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DA2B87" w14:textId="77777777" w:rsidR="00990003" w:rsidRPr="00A05AA9" w:rsidRDefault="00A05AA9">
      <w:pPr>
        <w:rPr>
          <w:rFonts w:ascii="標楷體" w:eastAsia="標楷體" w:hAnsi="標楷體"/>
          <w:b/>
          <w:sz w:val="32"/>
          <w:szCs w:val="32"/>
        </w:rPr>
      </w:pPr>
      <w:r>
        <w:rPr>
          <w:rFonts w:hint="eastAsia"/>
        </w:rPr>
        <w:t xml:space="preserve">              </w:t>
      </w:r>
      <w:r w:rsidRPr="00A05AA9">
        <w:rPr>
          <w:rFonts w:ascii="標楷體" w:eastAsia="標楷體" w:hAnsi="標楷體" w:hint="eastAsia"/>
          <w:b/>
          <w:sz w:val="32"/>
          <w:szCs w:val="32"/>
        </w:rPr>
        <w:t>社團法人佛教觀音慈善會</w:t>
      </w:r>
      <w:r w:rsidRPr="00A05AA9">
        <w:rPr>
          <w:rFonts w:ascii="標楷體" w:eastAsia="標楷體" w:hAnsi="標楷體" w:cs="Helvetica" w:hint="eastAsia"/>
          <w:b/>
          <w:kern w:val="0"/>
          <w:sz w:val="32"/>
          <w:szCs w:val="32"/>
        </w:rPr>
        <w:t>急難救助辦法</w:t>
      </w:r>
    </w:p>
    <w:p w14:paraId="29C47971" w14:textId="77777777" w:rsidR="00BB2F4C" w:rsidRDefault="00BB2F4C" w:rsidP="00BB2F4C">
      <w:pPr>
        <w:numPr>
          <w:ilvl w:val="0"/>
          <w:numId w:val="1"/>
        </w:numPr>
        <w:adjustRightInd w:val="0"/>
        <w:snapToGrid w:val="0"/>
        <w:ind w:left="0" w:firstLine="0"/>
        <w:rPr>
          <w:rFonts w:ascii="標楷體" w:eastAsia="標楷體" w:hAnsi="標楷體" w:cs="Kartika"/>
          <w:b/>
          <w:sz w:val="28"/>
          <w:szCs w:val="28"/>
        </w:rPr>
      </w:pPr>
      <w:r>
        <w:rPr>
          <w:rFonts w:ascii="標楷體" w:eastAsia="標楷體" w:hAnsi="標楷體" w:cs="Kartika" w:hint="eastAsia"/>
          <w:b/>
          <w:sz w:val="28"/>
          <w:szCs w:val="28"/>
        </w:rPr>
        <w:t>目的：</w:t>
      </w:r>
    </w:p>
    <w:p w14:paraId="71739BA6" w14:textId="77777777" w:rsidR="00BB2F4C" w:rsidRDefault="00BB2F4C" w:rsidP="00BB2F4C">
      <w:pPr>
        <w:adjustRightInd w:val="0"/>
        <w:snapToGrid w:val="0"/>
        <w:ind w:left="981" w:hangingChars="350" w:hanging="981"/>
        <w:rPr>
          <w:rFonts w:ascii="標楷體" w:eastAsia="標楷體" w:hAnsi="標楷體" w:cs="Helvetica"/>
          <w:b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一、</w:t>
      </w:r>
      <w:r>
        <w:rPr>
          <w:rFonts w:ascii="標楷體" w:eastAsia="標楷體" w:hAnsi="標楷體" w:cs="Helvetica" w:hint="eastAsia"/>
          <w:b/>
          <w:kern w:val="0"/>
          <w:sz w:val="28"/>
          <w:szCs w:val="28"/>
        </w:rPr>
        <w:t>社團法人佛教觀音慈善會(以下稱本慈善會)為協助遭逢急難之案家度過困境，依據本慈善會捐助及章程制訂本辦法。</w:t>
      </w:r>
    </w:p>
    <w:p w14:paraId="7B27179A" w14:textId="77777777" w:rsidR="00BB2F4C" w:rsidRDefault="00BB2F4C" w:rsidP="00BB2F4C">
      <w:pPr>
        <w:adjustRightInd w:val="0"/>
        <w:snapToGrid w:val="0"/>
        <w:ind w:left="981" w:hangingChars="350" w:hanging="98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napToGrid w:val="0"/>
          <w:kern w:val="0"/>
          <w:sz w:val="28"/>
          <w:szCs w:val="28"/>
        </w:rPr>
        <w:t xml:space="preserve">   二、</w:t>
      </w:r>
      <w:r>
        <w:rPr>
          <w:rFonts w:ascii="標楷體" w:eastAsia="標楷體" w:hAnsi="標楷體" w:cs="Helvetica" w:hint="eastAsia"/>
          <w:b/>
          <w:kern w:val="0"/>
          <w:sz w:val="28"/>
          <w:szCs w:val="28"/>
        </w:rPr>
        <w:t>本辦法以「提供暫時性經濟補助」為原則，限急難事故發生之日起三個月內提出申請。</w:t>
      </w:r>
    </w:p>
    <w:p w14:paraId="25C16928" w14:textId="77777777" w:rsidR="00BB2F4C" w:rsidRDefault="00BB2F4C" w:rsidP="00BB2F4C">
      <w:pPr>
        <w:numPr>
          <w:ilvl w:val="0"/>
          <w:numId w:val="1"/>
        </w:numPr>
        <w:adjustRightInd w:val="0"/>
        <w:snapToGrid w:val="0"/>
        <w:ind w:left="0" w:firstLine="0"/>
        <w:rPr>
          <w:rFonts w:ascii="Garamond" w:eastAsia="標楷體" w:hAnsi="Garamond" w:cs="Kartika"/>
          <w:b/>
          <w:sz w:val="28"/>
          <w:szCs w:val="28"/>
        </w:rPr>
      </w:pPr>
      <w:r>
        <w:rPr>
          <w:rFonts w:ascii="Garamond" w:eastAsia="標楷體" w:hAnsi="Garamond" w:cs="Kartika" w:hint="eastAsia"/>
          <w:b/>
          <w:sz w:val="28"/>
          <w:szCs w:val="28"/>
        </w:rPr>
        <w:t>救助服務：</w:t>
      </w:r>
    </w:p>
    <w:p w14:paraId="07EBE0E7" w14:textId="77777777" w:rsidR="00BB2F4C" w:rsidRDefault="00BB2F4C" w:rsidP="00BB2F4C">
      <w:pPr>
        <w:adjustRightInd w:val="0"/>
        <w:snapToGrid w:val="0"/>
        <w:rPr>
          <w:rFonts w:ascii="標楷體" w:eastAsia="標楷體" w:hAnsi="標楷體" w:cs="Helvetica"/>
          <w:b/>
          <w:kern w:val="0"/>
          <w:sz w:val="28"/>
          <w:szCs w:val="28"/>
        </w:rPr>
      </w:pPr>
      <w:r>
        <w:rPr>
          <w:rFonts w:ascii="Garamond" w:eastAsia="標楷體" w:hAnsi="Garamond" w:cs="Kartika"/>
          <w:b/>
          <w:sz w:val="28"/>
          <w:szCs w:val="28"/>
        </w:rPr>
        <w:t xml:space="preserve">     </w:t>
      </w:r>
      <w:bookmarkStart w:id="0" w:name="_Hlk498522260"/>
      <w:r>
        <w:rPr>
          <w:rFonts w:ascii="標楷體" w:eastAsia="標楷體" w:hAnsi="標楷體" w:cs="Helvetica" w:hint="eastAsia"/>
          <w:b/>
          <w:kern w:val="0"/>
          <w:sz w:val="28"/>
          <w:szCs w:val="28"/>
        </w:rPr>
        <w:t>急難救助</w:t>
      </w:r>
      <w:bookmarkEnd w:id="0"/>
      <w:r>
        <w:rPr>
          <w:rFonts w:ascii="標楷體" w:eastAsia="標楷體" w:hAnsi="標楷體" w:cs="Helvetica" w:hint="eastAsia"/>
          <w:b/>
          <w:kern w:val="0"/>
          <w:sz w:val="28"/>
          <w:szCs w:val="28"/>
        </w:rPr>
        <w:t>以如下類為原則：緊急生活扶助、醫療補助、喪葬</w:t>
      </w:r>
    </w:p>
    <w:p w14:paraId="7F1FA853" w14:textId="77777777" w:rsidR="00BB2F4C" w:rsidRPr="00A05AA9" w:rsidRDefault="00BB2F4C" w:rsidP="00A05AA9">
      <w:pPr>
        <w:adjustRightInd w:val="0"/>
        <w:snapToGrid w:val="0"/>
        <w:ind w:firstLineChars="250" w:firstLine="701"/>
        <w:rPr>
          <w:rFonts w:ascii="標楷體" w:eastAsia="標楷體" w:hAnsi="標楷體" w:cs="Helvetica"/>
          <w:b/>
          <w:kern w:val="0"/>
          <w:sz w:val="28"/>
          <w:szCs w:val="28"/>
        </w:rPr>
      </w:pPr>
      <w:r>
        <w:rPr>
          <w:rFonts w:ascii="標楷體" w:eastAsia="標楷體" w:hAnsi="標楷體" w:cs="Helvetica" w:hint="eastAsia"/>
          <w:b/>
          <w:kern w:val="0"/>
          <w:sz w:val="28"/>
          <w:szCs w:val="28"/>
        </w:rPr>
        <w:t>補助、弱勢家庭學生助學金</w:t>
      </w:r>
      <w:r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，表述如下：</w:t>
      </w:r>
    </w:p>
    <w:tbl>
      <w:tblPr>
        <w:tblW w:w="46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7"/>
        <w:gridCol w:w="3413"/>
        <w:gridCol w:w="2747"/>
      </w:tblGrid>
      <w:tr w:rsidR="00BB2F4C" w14:paraId="4CF74344" w14:textId="77777777" w:rsidTr="00BB2F4C">
        <w:trPr>
          <w:jc w:val="center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7102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服務項目</w:t>
            </w:r>
          </w:p>
        </w:tc>
        <w:tc>
          <w:tcPr>
            <w:tcW w:w="2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1597B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救助內容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291FB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應備文件</w:t>
            </w:r>
          </w:p>
        </w:tc>
      </w:tr>
      <w:tr w:rsidR="00BB2F4C" w14:paraId="50CC4C9C" w14:textId="77777777" w:rsidTr="00BB2F4C">
        <w:trPr>
          <w:jc w:val="center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C75EC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緊急生活扶助類</w:t>
            </w:r>
          </w:p>
        </w:tc>
        <w:tc>
          <w:tcPr>
            <w:tcW w:w="2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4BFFD" w14:textId="77777777" w:rsidR="00BB2F4C" w:rsidRDefault="005B730C">
            <w:pPr>
              <w:snapToGrid w:val="0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  <w:r w:rsidRPr="0026000A">
              <w:rPr>
                <w:rFonts w:ascii="標楷體" w:eastAsia="標楷體" w:hAnsi="標楷體" w:cs="Helvetica" w:hint="eastAsia"/>
                <w:b/>
                <w:color w:val="000000"/>
                <w:kern w:val="0"/>
                <w:sz w:val="32"/>
                <w:szCs w:val="32"/>
                <w:shd w:val="clear" w:color="auto" w:fill="FFFFFF"/>
              </w:rPr>
              <w:t>弱勢家庭</w:t>
            </w:r>
            <w:r w:rsidR="00D55EDB">
              <w:rPr>
                <w:rFonts w:ascii="標楷體" w:eastAsia="標楷體" w:hAnsi="標楷體" w:cs="Helvetica" w:hint="eastAsia"/>
                <w:b/>
                <w:color w:val="000000"/>
                <w:kern w:val="0"/>
                <w:sz w:val="32"/>
                <w:szCs w:val="32"/>
                <w:shd w:val="clear" w:color="auto" w:fill="FFFFFF"/>
              </w:rPr>
              <w:t>中</w:t>
            </w:r>
            <w:r w:rsidR="00BB2F4C"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負擔家庭主要生計責任者，因重大傷病、天然災害、人為事故、意外受傷、入營服役、入獄服刑、非自願性失業、失蹤、死亡等重大變故原因，無法工作致生活陷於困境者。（</w:t>
            </w:r>
            <w:r w:rsidR="00BB2F4C">
              <w:rPr>
                <w:rFonts w:ascii="標楷體" w:eastAsia="標楷體" w:hAnsi="標楷體" w:hint="eastAsia"/>
                <w:b/>
                <w:sz w:val="28"/>
                <w:szCs w:val="28"/>
              </w:rPr>
              <w:t>補助新臺幣一萬至五千元。</w:t>
            </w:r>
            <w:r w:rsidR="00BB2F4C"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）</w:t>
            </w:r>
          </w:p>
          <w:p w14:paraId="43664445" w14:textId="77777777" w:rsidR="0026000A" w:rsidRDefault="0026000A">
            <w:pPr>
              <w:snapToGrid w:val="0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</w:p>
          <w:p w14:paraId="4555F278" w14:textId="77777777" w:rsidR="0026000A" w:rsidRPr="00F4136F" w:rsidRDefault="0026000A" w:rsidP="0026000A">
            <w:pPr>
              <w:adjustRightInd w:val="0"/>
              <w:snapToGrid w:val="0"/>
              <w:jc w:val="both"/>
              <w:rPr>
                <w:rFonts w:ascii="標楷體" w:eastAsia="標楷體" w:hAnsi="標楷體" w:cs="Helvetica"/>
                <w:b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F4136F">
              <w:rPr>
                <w:rFonts w:ascii="標楷體" w:eastAsia="標楷體" w:hAnsi="標楷體" w:cs="Helvetica" w:hint="eastAsia"/>
                <w:b/>
                <w:color w:val="000000"/>
                <w:kern w:val="0"/>
                <w:sz w:val="28"/>
                <w:szCs w:val="28"/>
                <w:shd w:val="clear" w:color="auto" w:fill="FFFFFF"/>
              </w:rPr>
              <w:t>弱勢家庭</w:t>
            </w:r>
            <w:r w:rsidR="00227C05">
              <w:rPr>
                <w:rFonts w:ascii="標楷體" w:eastAsia="標楷體" w:hAnsi="標楷體" w:cs="Helvetica" w:hint="eastAsia"/>
                <w:b/>
                <w:color w:val="000000"/>
                <w:kern w:val="0"/>
                <w:sz w:val="28"/>
                <w:szCs w:val="28"/>
                <w:shd w:val="clear" w:color="auto" w:fill="FFFFFF"/>
              </w:rPr>
              <w:t>以</w:t>
            </w:r>
            <w:r w:rsidR="00F4136F" w:rsidRPr="00F4136F">
              <w:rPr>
                <w:rFonts w:ascii="標楷體" w:eastAsia="標楷體" w:hAnsi="標楷體" w:cs="Helvetica" w:hint="eastAsia"/>
                <w:b/>
                <w:color w:val="000000"/>
                <w:kern w:val="0"/>
                <w:sz w:val="28"/>
                <w:szCs w:val="28"/>
                <w:shd w:val="clear" w:color="auto" w:fill="FFFFFF"/>
              </w:rPr>
              <w:t>下列</w:t>
            </w:r>
            <w:r w:rsidR="00F4136F">
              <w:rPr>
                <w:rFonts w:ascii="標楷體" w:eastAsia="標楷體" w:hAnsi="標楷體" w:cs="Helvetica" w:hint="eastAsia"/>
                <w:b/>
                <w:color w:val="000000"/>
                <w:kern w:val="0"/>
                <w:sz w:val="28"/>
                <w:szCs w:val="28"/>
                <w:shd w:val="clear" w:color="auto" w:fill="FFFFFF"/>
              </w:rPr>
              <w:t>各類</w:t>
            </w:r>
            <w:r w:rsidR="00F4136F" w:rsidRPr="00F4136F">
              <w:rPr>
                <w:rFonts w:ascii="標楷體" w:eastAsia="標楷體" w:hAnsi="標楷體" w:cs="Helvetica" w:hint="eastAsia"/>
                <w:b/>
                <w:color w:val="000000"/>
                <w:kern w:val="0"/>
                <w:sz w:val="28"/>
                <w:szCs w:val="28"/>
                <w:shd w:val="clear" w:color="auto" w:fill="FFFFFF"/>
              </w:rPr>
              <w:t>為主</w:t>
            </w:r>
          </w:p>
          <w:p w14:paraId="0D43B28C" w14:textId="77777777" w:rsidR="0026000A" w:rsidRPr="0026000A" w:rsidRDefault="0026000A" w:rsidP="0026000A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26000A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  <w:t>身心障礙</w:t>
            </w:r>
          </w:p>
          <w:p w14:paraId="79256D3D" w14:textId="77777777" w:rsidR="0026000A" w:rsidRPr="0026000A" w:rsidRDefault="0026000A" w:rsidP="0026000A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26000A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  <w:t>單親家庭</w:t>
            </w:r>
          </w:p>
          <w:p w14:paraId="2BDCA8D5" w14:textId="77777777" w:rsidR="0026000A" w:rsidRPr="0026000A" w:rsidRDefault="0026000A" w:rsidP="0026000A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26000A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  <w:t>原住民</w:t>
            </w:r>
          </w:p>
          <w:p w14:paraId="4B45CDF8" w14:textId="77777777" w:rsidR="0026000A" w:rsidRPr="0026000A" w:rsidRDefault="0026000A" w:rsidP="0026000A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26000A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  <w:t>外籍小孩</w:t>
            </w:r>
          </w:p>
          <w:p w14:paraId="4FFB6DB9" w14:textId="77777777" w:rsidR="0026000A" w:rsidRPr="0026000A" w:rsidRDefault="0026000A" w:rsidP="0026000A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26000A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  <w:t>低收入戶</w:t>
            </w:r>
            <w:r>
              <w:rPr>
                <w:rFonts w:ascii="標楷體" w:eastAsia="標楷體" w:hAnsi="標楷體" w:cs="Helvetica" w:hint="eastAsia"/>
                <w:b/>
                <w:color w:val="000000"/>
                <w:sz w:val="28"/>
                <w:szCs w:val="28"/>
                <w:shd w:val="clear" w:color="auto" w:fill="FFFFFF"/>
              </w:rPr>
              <w:t>或</w:t>
            </w:r>
            <w:r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中低收</w:t>
            </w:r>
          </w:p>
          <w:p w14:paraId="7BAD28BF" w14:textId="77777777" w:rsidR="0026000A" w:rsidRPr="0026000A" w:rsidRDefault="0026000A" w:rsidP="0026000A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3D011FB9" w14:textId="77777777" w:rsidR="0026000A" w:rsidRDefault="0026000A">
            <w:pPr>
              <w:snapToGrid w:val="0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86"/>
              <w:gridCol w:w="2145"/>
            </w:tblGrid>
            <w:tr w:rsidR="00BB2F4C" w14:paraId="25D5E831" w14:textId="77777777">
              <w:trPr>
                <w:tblCellSpacing w:w="15" w:type="dxa"/>
              </w:trPr>
              <w:tc>
                <w:tcPr>
                  <w:tcW w:w="513" w:type="pct"/>
                  <w:hideMark/>
                </w:tcPr>
                <w:p w14:paraId="6F2ACB41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1.</w:t>
                  </w:r>
                </w:p>
              </w:tc>
              <w:tc>
                <w:tcPr>
                  <w:tcW w:w="4351" w:type="pct"/>
                  <w:vAlign w:val="center"/>
                  <w:hideMark/>
                </w:tcPr>
                <w:p w14:paraId="57C46EA7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本慈善會申請書正本(請務必詳細填寫，並於末頁簽名確認)。</w:t>
                  </w:r>
                </w:p>
              </w:tc>
            </w:tr>
            <w:tr w:rsidR="00BB2F4C" w14:paraId="126FEBFF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1A396C61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2.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FF9124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全戶戶籍謄本乙份。</w:t>
                  </w:r>
                </w:p>
              </w:tc>
            </w:tr>
            <w:tr w:rsidR="00BB2F4C" w14:paraId="1CA9BF65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6ABD47E9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3.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7CB146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申請人身份證明影本乙份（身分證明證件上需有申請人照片與身分證字號）。</w:t>
                  </w:r>
                </w:p>
              </w:tc>
            </w:tr>
            <w:tr w:rsidR="00BB2F4C" w14:paraId="26E22C3E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37204E00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4.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5D1457" w14:textId="1BD6F4E9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當年度低收/中低收證明</w:t>
                  </w:r>
                  <w:r w:rsidR="00E53391"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。</w:t>
                  </w:r>
                </w:p>
              </w:tc>
            </w:tr>
            <w:tr w:rsidR="00BB2F4C" w14:paraId="5F978896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DC809E2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5.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300842" w14:textId="77777777" w:rsidR="00BB2F4C" w:rsidRDefault="00BB2F4C">
                  <w:pPr>
                    <w:snapToGrid w:val="0"/>
                    <w:jc w:val="both"/>
                    <w:rPr>
                      <w:rFonts w:ascii="標楷體" w:eastAsia="標楷體" w:hAnsi="標楷體"/>
                      <w:color w:val="0000FF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申請人或代收者之帳戶資訊，</w:t>
                  </w:r>
                  <w:r>
                    <w:rPr>
                      <w:rFonts w:ascii="標楷體" w:eastAsia="標楷體" w:hAnsi="標楷體" w:hint="eastAsia"/>
                      <w:b/>
                      <w:color w:val="0000FF"/>
                      <w:sz w:val="28"/>
                      <w:szCs w:val="28"/>
                    </w:rPr>
                    <w:t>郵局存摺封面</w:t>
                  </w:r>
                </w:p>
                <w:p w14:paraId="63B987B1" w14:textId="77777777" w:rsidR="00BB2F4C" w:rsidRDefault="00BB2F4C">
                  <w:pPr>
                    <w:widowControl/>
                    <w:shd w:val="clear" w:color="auto" w:fill="FFFFFF"/>
                    <w:snapToGrid w:val="0"/>
                    <w:jc w:val="both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color w:val="0000FF"/>
                      <w:kern w:val="0"/>
                      <w:sz w:val="28"/>
                      <w:szCs w:val="28"/>
                    </w:rPr>
                    <w:t>影本乙份，以供匯款</w:t>
                  </w: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。</w:t>
                  </w:r>
                </w:p>
              </w:tc>
            </w:tr>
            <w:tr w:rsidR="00BB2F4C" w14:paraId="0EA992FE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535FC2ED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6.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C5CF2C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其他資料(得視案情另做提供，如申請人因重大傷病導致生活困境者需檢附診斷證明書)。</w:t>
                  </w:r>
                </w:p>
              </w:tc>
            </w:tr>
            <w:tr w:rsidR="00BB2F4C" w14:paraId="5538BB76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1A78E31B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lastRenderedPageBreak/>
                    <w:t>7.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AD4B91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個人資料告知暨同意書。</w:t>
                  </w:r>
                </w:p>
              </w:tc>
            </w:tr>
          </w:tbl>
          <w:p w14:paraId="7C7C8A23" w14:textId="77777777" w:rsidR="00BB2F4C" w:rsidRDefault="00BB2F4C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BB2F4C" w14:paraId="68ECC5C5" w14:textId="77777777" w:rsidTr="00BB2F4C">
        <w:trPr>
          <w:jc w:val="center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3EC17" w14:textId="77777777" w:rsidR="00BB2F4C" w:rsidRDefault="00BB2F4C" w:rsidP="00056D96">
            <w:pPr>
              <w:snapToGrid w:val="0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lastRenderedPageBreak/>
              <w:t>醫療補助類</w:t>
            </w:r>
          </w:p>
          <w:p w14:paraId="53A50C04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</w:p>
          <w:p w14:paraId="7DCAD13D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</w:p>
          <w:p w14:paraId="68C9FE8E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</w:p>
          <w:p w14:paraId="28376EEB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</w:p>
          <w:p w14:paraId="71A70556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</w:p>
          <w:p w14:paraId="2F849786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</w:p>
          <w:p w14:paraId="0CB5BD16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</w:p>
          <w:p w14:paraId="33239A75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</w:p>
          <w:p w14:paraId="77E94D72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</w:p>
          <w:p w14:paraId="4C4D118A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</w:p>
          <w:p w14:paraId="43A6B02D" w14:textId="77777777" w:rsidR="00BB2F4C" w:rsidRDefault="00BB2F4C">
            <w:pPr>
              <w:adjustRightInd w:val="0"/>
              <w:snapToGrid w:val="0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弱勢家庭學生 助學金</w:t>
            </w:r>
          </w:p>
        </w:tc>
        <w:tc>
          <w:tcPr>
            <w:tcW w:w="2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18E67" w14:textId="77777777" w:rsidR="00BB2F4C" w:rsidRDefault="00BB2F4C">
            <w:pPr>
              <w:snapToGrid w:val="0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經濟弱勢家戶內人口罹患重大傷病、遭受天然災害、人為事故、意外受傷等，無力負擔醫療費用者。</w:t>
            </w:r>
          </w:p>
          <w:p w14:paraId="58810060" w14:textId="77777777" w:rsidR="00BB2F4C" w:rsidRDefault="00BB2F4C">
            <w:pPr>
              <w:snapToGrid w:val="0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（補助新臺幣一萬至五千元。</w:t>
            </w:r>
            <w:r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）</w:t>
            </w:r>
          </w:p>
          <w:p w14:paraId="67F83F8F" w14:textId="77777777" w:rsidR="007B6AE8" w:rsidRDefault="007B6AE8" w:rsidP="007B6AE8">
            <w:pPr>
              <w:adjustRightInd w:val="0"/>
              <w:snapToGrid w:val="0"/>
              <w:jc w:val="both"/>
              <w:rPr>
                <w:rFonts w:ascii="標楷體" w:eastAsia="標楷體" w:hAnsi="標楷體" w:cs="Helvetica"/>
                <w:b/>
                <w:color w:val="000000"/>
                <w:kern w:val="0"/>
                <w:sz w:val="28"/>
                <w:szCs w:val="28"/>
                <w:shd w:val="clear" w:color="auto" w:fill="FFFFFF"/>
              </w:rPr>
            </w:pPr>
          </w:p>
          <w:p w14:paraId="39AB453D" w14:textId="75029B32" w:rsidR="007B6AE8" w:rsidRPr="00F4136F" w:rsidRDefault="007B6AE8" w:rsidP="007B6AE8">
            <w:pPr>
              <w:adjustRightInd w:val="0"/>
              <w:snapToGrid w:val="0"/>
              <w:jc w:val="both"/>
              <w:rPr>
                <w:rFonts w:ascii="標楷體" w:eastAsia="標楷體" w:hAnsi="標楷體" w:cs="Helvetica"/>
                <w:b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F4136F">
              <w:rPr>
                <w:rFonts w:ascii="標楷體" w:eastAsia="標楷體" w:hAnsi="標楷體" w:cs="Helvetica" w:hint="eastAsia"/>
                <w:b/>
                <w:color w:val="000000"/>
                <w:kern w:val="0"/>
                <w:sz w:val="28"/>
                <w:szCs w:val="28"/>
                <w:shd w:val="clear" w:color="auto" w:fill="FFFFFF"/>
              </w:rPr>
              <w:t>弱勢家庭</w:t>
            </w:r>
            <w:r w:rsidR="00E95021">
              <w:rPr>
                <w:rFonts w:ascii="標楷體" w:eastAsia="標楷體" w:hAnsi="標楷體" w:cs="Helvetica" w:hint="eastAsia"/>
                <w:b/>
                <w:color w:val="000000"/>
                <w:kern w:val="0"/>
                <w:sz w:val="28"/>
                <w:szCs w:val="28"/>
                <w:shd w:val="clear" w:color="auto" w:fill="FFFFFF"/>
              </w:rPr>
              <w:t>中</w:t>
            </w:r>
            <w:r w:rsidR="00E95021"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負擔家庭主要生計者</w:t>
            </w:r>
            <w:r>
              <w:rPr>
                <w:rFonts w:ascii="標楷體" w:eastAsia="標楷體" w:hAnsi="標楷體" w:cs="Helvetica" w:hint="eastAsia"/>
                <w:b/>
                <w:color w:val="000000"/>
                <w:kern w:val="0"/>
                <w:sz w:val="28"/>
                <w:szCs w:val="28"/>
                <w:shd w:val="clear" w:color="auto" w:fill="FFFFFF"/>
              </w:rPr>
              <w:t>以</w:t>
            </w:r>
            <w:r w:rsidRPr="00F4136F">
              <w:rPr>
                <w:rFonts w:ascii="標楷體" w:eastAsia="標楷體" w:hAnsi="標楷體" w:cs="Helvetica" w:hint="eastAsia"/>
                <w:b/>
                <w:color w:val="000000"/>
                <w:kern w:val="0"/>
                <w:sz w:val="28"/>
                <w:szCs w:val="28"/>
                <w:shd w:val="clear" w:color="auto" w:fill="FFFFFF"/>
              </w:rPr>
              <w:t>下列</w:t>
            </w:r>
            <w:r>
              <w:rPr>
                <w:rFonts w:ascii="標楷體" w:eastAsia="標楷體" w:hAnsi="標楷體" w:cs="Helvetica" w:hint="eastAsia"/>
                <w:b/>
                <w:color w:val="000000"/>
                <w:kern w:val="0"/>
                <w:sz w:val="28"/>
                <w:szCs w:val="28"/>
                <w:shd w:val="clear" w:color="auto" w:fill="FFFFFF"/>
              </w:rPr>
              <w:t>各類</w:t>
            </w:r>
            <w:r w:rsidRPr="00F4136F">
              <w:rPr>
                <w:rFonts w:ascii="標楷體" w:eastAsia="標楷體" w:hAnsi="標楷體" w:cs="Helvetica" w:hint="eastAsia"/>
                <w:b/>
                <w:color w:val="000000"/>
                <w:kern w:val="0"/>
                <w:sz w:val="28"/>
                <w:szCs w:val="28"/>
                <w:shd w:val="clear" w:color="auto" w:fill="FFFFFF"/>
              </w:rPr>
              <w:t>為主</w:t>
            </w:r>
          </w:p>
          <w:p w14:paraId="7A8C0B66" w14:textId="77777777" w:rsidR="007B6AE8" w:rsidRPr="00DB2274" w:rsidRDefault="00DB2274" w:rsidP="00DB2274">
            <w:pPr>
              <w:adjustRightInd w:val="0"/>
              <w:snapToGrid w:val="0"/>
              <w:jc w:val="both"/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b/>
                <w:color w:val="000000"/>
                <w:sz w:val="28"/>
                <w:szCs w:val="28"/>
                <w:shd w:val="clear" w:color="auto" w:fill="FFFFFF"/>
              </w:rPr>
              <w:t>（1）</w:t>
            </w:r>
            <w:r w:rsidR="007B6AE8" w:rsidRPr="00DB2274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  <w:t>身心障礙</w:t>
            </w:r>
          </w:p>
          <w:p w14:paraId="699E4AE1" w14:textId="77777777" w:rsidR="007B6AE8" w:rsidRPr="00DB2274" w:rsidRDefault="00DB2274" w:rsidP="00DB2274">
            <w:pPr>
              <w:adjustRightInd w:val="0"/>
              <w:snapToGrid w:val="0"/>
              <w:jc w:val="both"/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b/>
                <w:color w:val="000000"/>
                <w:sz w:val="28"/>
                <w:szCs w:val="28"/>
                <w:shd w:val="clear" w:color="auto" w:fill="FFFFFF"/>
              </w:rPr>
              <w:t>（2）</w:t>
            </w:r>
            <w:r w:rsidR="007B6AE8" w:rsidRPr="00DB2274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  <w:t>單親家庭</w:t>
            </w:r>
          </w:p>
          <w:p w14:paraId="78AB7945" w14:textId="77777777" w:rsidR="007B6AE8" w:rsidRPr="00DB2274" w:rsidRDefault="00DB2274" w:rsidP="00DB2274">
            <w:pPr>
              <w:adjustRightInd w:val="0"/>
              <w:snapToGrid w:val="0"/>
              <w:jc w:val="both"/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b/>
                <w:color w:val="000000"/>
                <w:sz w:val="28"/>
                <w:szCs w:val="28"/>
                <w:shd w:val="clear" w:color="auto" w:fill="FFFFFF"/>
              </w:rPr>
              <w:t>（3）</w:t>
            </w:r>
            <w:r w:rsidR="007B6AE8" w:rsidRPr="00DB2274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  <w:t>原住民</w:t>
            </w:r>
          </w:p>
          <w:p w14:paraId="65583C9B" w14:textId="77777777" w:rsidR="007B6AE8" w:rsidRPr="00DB2274" w:rsidRDefault="00DB2274" w:rsidP="00DB2274">
            <w:pPr>
              <w:adjustRightInd w:val="0"/>
              <w:snapToGrid w:val="0"/>
              <w:jc w:val="both"/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b/>
                <w:color w:val="000000"/>
                <w:sz w:val="28"/>
                <w:szCs w:val="28"/>
                <w:shd w:val="clear" w:color="auto" w:fill="FFFFFF"/>
              </w:rPr>
              <w:t>（4）</w:t>
            </w:r>
            <w:r w:rsidR="007B6AE8" w:rsidRPr="00DB2274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  <w:t>外籍小孩</w:t>
            </w:r>
          </w:p>
          <w:p w14:paraId="0519FFEC" w14:textId="77777777" w:rsidR="007B6AE8" w:rsidRPr="00DB2274" w:rsidRDefault="00EC0AE3" w:rsidP="00DB2274">
            <w:pPr>
              <w:adjustRightInd w:val="0"/>
              <w:snapToGrid w:val="0"/>
              <w:jc w:val="both"/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b/>
                <w:color w:val="000000"/>
                <w:sz w:val="28"/>
                <w:szCs w:val="28"/>
                <w:shd w:val="clear" w:color="auto" w:fill="FFFFFF"/>
              </w:rPr>
              <w:t>（5）</w:t>
            </w:r>
            <w:r w:rsidR="007B6AE8" w:rsidRPr="00DB2274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  <w:shd w:val="clear" w:color="auto" w:fill="FFFFFF"/>
              </w:rPr>
              <w:t>低收入戶</w:t>
            </w:r>
            <w:r w:rsidR="007B6AE8" w:rsidRPr="00DB2274">
              <w:rPr>
                <w:rFonts w:ascii="標楷體" w:eastAsia="標楷體" w:hAnsi="標楷體" w:cs="Helvetica" w:hint="eastAsia"/>
                <w:b/>
                <w:color w:val="000000"/>
                <w:sz w:val="28"/>
                <w:szCs w:val="28"/>
                <w:shd w:val="clear" w:color="auto" w:fill="FFFFFF"/>
              </w:rPr>
              <w:t>或</w:t>
            </w:r>
            <w:r w:rsidR="007B6AE8" w:rsidRPr="00DB2274"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中低收</w:t>
            </w:r>
          </w:p>
          <w:p w14:paraId="517BACA4" w14:textId="77777777" w:rsidR="00BB2F4C" w:rsidRDefault="00BB2F4C">
            <w:pPr>
              <w:snapToGrid w:val="0"/>
              <w:rPr>
                <w:rFonts w:ascii="標楷體" w:eastAsia="標楷體" w:hAnsi="標楷體" w:cs="Helvetica"/>
                <w:b/>
                <w:kern w:val="0"/>
                <w:sz w:val="28"/>
                <w:szCs w:val="28"/>
              </w:rPr>
            </w:pPr>
          </w:p>
          <w:p w14:paraId="109AFA5B" w14:textId="77777777" w:rsidR="00BB2F4C" w:rsidRDefault="00BB2F4C">
            <w:pPr>
              <w:snapToGrid w:val="0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經濟弱勢家庭</w:t>
            </w:r>
            <w:r w:rsidR="00EC0AE3"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（條件同上）</w:t>
            </w:r>
            <w:r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戶內，負擔家庭主要生計責任者，因重大傷病、天然災害、人為事故、意外受傷、入營服役、入獄服刑、非自願性失業、失蹤、死亡等重大變故原因，無法工作致生活陷於困境者。求學子女，經學校老師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評估確有其需求，並提出「轉介單」方得以申請助學金幫助弱勢學生安心就學，協助關懷其迎向美好的未來。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86"/>
              <w:gridCol w:w="2145"/>
            </w:tblGrid>
            <w:tr w:rsidR="00BB2F4C" w14:paraId="001F3085" w14:textId="77777777">
              <w:trPr>
                <w:tblCellSpacing w:w="15" w:type="dxa"/>
              </w:trPr>
              <w:tc>
                <w:tcPr>
                  <w:tcW w:w="513" w:type="pct"/>
                  <w:hideMark/>
                </w:tcPr>
                <w:p w14:paraId="24832251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1.</w:t>
                  </w:r>
                </w:p>
              </w:tc>
              <w:tc>
                <w:tcPr>
                  <w:tcW w:w="4351" w:type="pct"/>
                  <w:vAlign w:val="center"/>
                  <w:hideMark/>
                </w:tcPr>
                <w:p w14:paraId="55C84C2D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本慈善會申請書正本(請務必詳細填寫，並於末頁簽名確認)。</w:t>
                  </w:r>
                </w:p>
              </w:tc>
            </w:tr>
            <w:tr w:rsidR="00BB2F4C" w14:paraId="598374FD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7950D72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2.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31B1EC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全戶戶籍謄本乙份。</w:t>
                  </w:r>
                </w:p>
              </w:tc>
            </w:tr>
            <w:tr w:rsidR="00BB2F4C" w14:paraId="5079804C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232BE7FA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3.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6F2208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案主身份證明乙份（身分證明證件上需有案主照片與身分證字號）。</w:t>
                  </w:r>
                </w:p>
              </w:tc>
            </w:tr>
            <w:tr w:rsidR="00BB2F4C" w14:paraId="48E54A79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603BB2F5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4.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4D488D" w14:textId="0702D7F0" w:rsidR="00BB2F4C" w:rsidRDefault="00957DAF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中低收入</w:t>
                  </w:r>
                  <w:r w:rsidR="00BB2F4C"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或低收入戶證明乙份。</w:t>
                  </w:r>
                </w:p>
              </w:tc>
            </w:tr>
            <w:tr w:rsidR="00BB2F4C" w14:paraId="6048330E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1F66EA89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5.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4056CC" w14:textId="77777777" w:rsidR="00BB2F4C" w:rsidRDefault="00BB2F4C">
                  <w:pPr>
                    <w:snapToGrid w:val="0"/>
                    <w:jc w:val="both"/>
                    <w:rPr>
                      <w:rFonts w:ascii="標楷體" w:eastAsia="標楷體" w:hAnsi="標楷體"/>
                      <w:color w:val="0000FF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申請人或代收者之帳戶資訊，</w:t>
                  </w:r>
                  <w:r>
                    <w:rPr>
                      <w:rFonts w:ascii="標楷體" w:eastAsia="標楷體" w:hAnsi="標楷體" w:hint="eastAsia"/>
                      <w:b/>
                      <w:color w:val="0000FF"/>
                      <w:sz w:val="28"/>
                      <w:szCs w:val="28"/>
                    </w:rPr>
                    <w:t>郵局存摺封面</w:t>
                  </w:r>
                </w:p>
                <w:p w14:paraId="214E9F76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color w:val="0000FF"/>
                      <w:kern w:val="0"/>
                      <w:sz w:val="28"/>
                      <w:szCs w:val="28"/>
                    </w:rPr>
                    <w:t>影本乙份</w:t>
                  </w: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，以供匯款。</w:t>
                  </w:r>
                </w:p>
              </w:tc>
            </w:tr>
            <w:tr w:rsidR="00BB2F4C" w14:paraId="57D80B6D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CDB7AF9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6.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0988F6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其他資料(得視案情另做提供，如申請人因重大傷病導致生活困境者需檢附診斷證明書)。</w:t>
                  </w:r>
                </w:p>
              </w:tc>
            </w:tr>
            <w:tr w:rsidR="00BB2F4C" w14:paraId="33C38A1B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163B2812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7.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7CFB59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個人資料告知暨同意書。</w:t>
                  </w:r>
                </w:p>
              </w:tc>
            </w:tr>
          </w:tbl>
          <w:p w14:paraId="6F96028D" w14:textId="77777777" w:rsidR="00BB2F4C" w:rsidRDefault="00BB2F4C">
            <w:pPr>
              <w:snapToGrid w:val="0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BB2F4C" w14:paraId="0ED66B90" w14:textId="77777777" w:rsidTr="00BB2F4C">
        <w:trPr>
          <w:jc w:val="center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BFBCB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喪葬補助類</w:t>
            </w:r>
          </w:p>
        </w:tc>
        <w:tc>
          <w:tcPr>
            <w:tcW w:w="2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83CB" w14:textId="77777777" w:rsidR="00BB2F4C" w:rsidRDefault="00BB2F4C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經濟弱勢家戶內人口死亡而無力殮葬者，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符合低收入戶，中低收入戶標準者。</w:t>
            </w:r>
            <w:r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補助新臺幣一萬元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至六千元。</w:t>
            </w:r>
            <w:r>
              <w:rPr>
                <w:rFonts w:ascii="標楷體" w:eastAsia="標楷體" w:hAnsi="標楷體" w:cs="Helvetica" w:hint="eastAsia"/>
                <w:b/>
                <w:kern w:val="0"/>
                <w:sz w:val="28"/>
                <w:szCs w:val="28"/>
              </w:rPr>
              <w:t>）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86"/>
              <w:gridCol w:w="2145"/>
            </w:tblGrid>
            <w:tr w:rsidR="00BB2F4C" w14:paraId="14B02B91" w14:textId="77777777">
              <w:trPr>
                <w:tblCellSpacing w:w="15" w:type="dxa"/>
              </w:trPr>
              <w:tc>
                <w:tcPr>
                  <w:tcW w:w="513" w:type="pct"/>
                  <w:hideMark/>
                </w:tcPr>
                <w:p w14:paraId="0877F5EA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lastRenderedPageBreak/>
                    <w:t>1.</w:t>
                  </w:r>
                </w:p>
              </w:tc>
              <w:tc>
                <w:tcPr>
                  <w:tcW w:w="4351" w:type="pct"/>
                  <w:vAlign w:val="center"/>
                  <w:hideMark/>
                </w:tcPr>
                <w:p w14:paraId="7D21CC86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本慈善會申請書正本(請務必詳細填寫，並於末頁簽名確認)。</w:t>
                  </w:r>
                </w:p>
              </w:tc>
            </w:tr>
            <w:tr w:rsidR="00BB2F4C" w14:paraId="5BEA819E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58408F5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lastRenderedPageBreak/>
                    <w:t>2.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586A14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全戶戶籍謄本乙份。</w:t>
                  </w:r>
                </w:p>
              </w:tc>
            </w:tr>
            <w:tr w:rsidR="00BB2F4C" w14:paraId="21AE8D3E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E7B6A15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3.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A17FBE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申請人身份證明影本乙份（身分證明證件上需有申請人照片與身分證字號）。</w:t>
                  </w:r>
                </w:p>
              </w:tc>
            </w:tr>
            <w:tr w:rsidR="00BB2F4C" w14:paraId="3F195A12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06D48AF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4.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8A2E27" w14:textId="5B9B0151" w:rsidR="00BB2F4C" w:rsidRDefault="009B6A81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中低、</w:t>
                  </w:r>
                  <w:r w:rsidR="00BB2F4C"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低收入戶證明乙份。</w:t>
                  </w:r>
                </w:p>
              </w:tc>
            </w:tr>
            <w:tr w:rsidR="00BB2F4C" w14:paraId="57218DEC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AA13E74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5.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E5C0C8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死亡證明書、喪葬收費標準明細證明、喪葬費用單據。</w:t>
                  </w:r>
                </w:p>
              </w:tc>
            </w:tr>
            <w:tr w:rsidR="00BB2F4C" w14:paraId="27BAAFE0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3D4E8BB3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6.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521A43" w14:textId="77777777" w:rsidR="00BB2F4C" w:rsidRDefault="00BB2F4C">
                  <w:pPr>
                    <w:snapToGrid w:val="0"/>
                    <w:jc w:val="both"/>
                    <w:rPr>
                      <w:rFonts w:ascii="標楷體" w:eastAsia="標楷體" w:hAnsi="標楷體"/>
                      <w:color w:val="0000FF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申請人或代收者之帳戶資訊，</w:t>
                  </w:r>
                  <w:r>
                    <w:rPr>
                      <w:rFonts w:ascii="標楷體" w:eastAsia="標楷體" w:hAnsi="標楷體" w:hint="eastAsia"/>
                      <w:b/>
                      <w:color w:val="0000FF"/>
                      <w:sz w:val="28"/>
                      <w:szCs w:val="28"/>
                    </w:rPr>
                    <w:t>郵局存摺封面</w:t>
                  </w:r>
                </w:p>
                <w:p w14:paraId="2DC633B7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color w:val="0000FF"/>
                      <w:kern w:val="0"/>
                      <w:sz w:val="28"/>
                      <w:szCs w:val="28"/>
                    </w:rPr>
                    <w:t>影本乙份</w:t>
                  </w: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，以供匯款。</w:t>
                  </w: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br/>
                  </w:r>
                </w:p>
              </w:tc>
            </w:tr>
            <w:tr w:rsidR="00BB2F4C" w14:paraId="0FAA2E85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3FF9E749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7.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2ABD39" w14:textId="77777777" w:rsidR="00BB2F4C" w:rsidRDefault="00BB2F4C">
                  <w:pPr>
                    <w:widowControl/>
                    <w:shd w:val="clear" w:color="auto" w:fill="FFFFFF"/>
                    <w:snapToGrid w:val="0"/>
                    <w:rPr>
                      <w:rFonts w:ascii="標楷體" w:eastAsia="標楷體" w:hAnsi="標楷體" w:cs="Helvetica"/>
                      <w:b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Helvetica" w:hint="eastAsia"/>
                      <w:b/>
                      <w:kern w:val="0"/>
                      <w:sz w:val="28"/>
                      <w:szCs w:val="28"/>
                    </w:rPr>
                    <w:t>個人資料告知暨同意書。</w:t>
                  </w:r>
                </w:p>
              </w:tc>
            </w:tr>
          </w:tbl>
          <w:p w14:paraId="0EC74CB5" w14:textId="77777777" w:rsidR="00BB2F4C" w:rsidRDefault="00BB2F4C">
            <w:pPr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</w:tr>
    </w:tbl>
    <w:p w14:paraId="52E92271" w14:textId="77777777" w:rsidR="00BB2F4C" w:rsidRDefault="00BB2F4C" w:rsidP="00BB2F4C">
      <w:pPr>
        <w:adjustRightInd w:val="0"/>
        <w:snapToGrid w:val="0"/>
        <w:rPr>
          <w:rFonts w:ascii="標楷體" w:eastAsia="標楷體" w:hAnsi="標楷體" w:cs="Kartika"/>
          <w:b/>
          <w:color w:val="000000"/>
          <w:sz w:val="28"/>
          <w:szCs w:val="28"/>
        </w:rPr>
      </w:pPr>
    </w:p>
    <w:p w14:paraId="54DB2C8E" w14:textId="77777777" w:rsidR="00BB2F4C" w:rsidRDefault="00BB2F4C" w:rsidP="00BB2F4C">
      <w:pPr>
        <w:numPr>
          <w:ilvl w:val="0"/>
          <w:numId w:val="1"/>
        </w:numPr>
        <w:adjustRightInd w:val="0"/>
        <w:snapToGrid w:val="0"/>
        <w:ind w:left="0" w:firstLine="0"/>
        <w:rPr>
          <w:rFonts w:ascii="Garamond" w:eastAsia="標楷體" w:hAnsi="Garamond" w:cs="Kartika"/>
          <w:b/>
          <w:sz w:val="28"/>
          <w:szCs w:val="28"/>
        </w:rPr>
      </w:pPr>
      <w:r>
        <w:rPr>
          <w:rFonts w:ascii="Garamond" w:eastAsia="標楷體" w:hAnsi="Garamond" w:cs="Kartika" w:hint="eastAsia"/>
          <w:b/>
          <w:sz w:val="28"/>
          <w:szCs w:val="28"/>
        </w:rPr>
        <w:t>救助說明：</w:t>
      </w:r>
    </w:p>
    <w:p w14:paraId="774925D0" w14:textId="77777777" w:rsidR="00BB2F4C" w:rsidRDefault="00BB2F4C" w:rsidP="00BB2F4C">
      <w:pPr>
        <w:widowControl/>
        <w:adjustRightInd w:val="0"/>
        <w:snapToGrid w:val="0"/>
        <w:ind w:firstLineChars="100" w:firstLine="280"/>
        <w:rPr>
          <w:rFonts w:ascii="標楷體" w:eastAsia="標楷體" w:hAnsi="標楷體" w:cs="Arial"/>
          <w:b/>
          <w:snapToGrid w:val="0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一、經公私立社福單位之人員評估確有其需求，並提出「轉介單」方得以申請，</w:t>
      </w:r>
      <w:r>
        <w:rPr>
          <w:rFonts w:ascii="標楷體" w:eastAsia="標楷體" w:hAnsi="標楷體" w:cs="Arial" w:hint="eastAsia"/>
          <w:b/>
          <w:snapToGrid w:val="0"/>
          <w:color w:val="000000"/>
          <w:kern w:val="0"/>
          <w:sz w:val="28"/>
          <w:szCs w:val="28"/>
        </w:rPr>
        <w:t xml:space="preserve"> </w:t>
      </w:r>
    </w:p>
    <w:p w14:paraId="4C3CA1C9" w14:textId="77777777" w:rsidR="00BB2F4C" w:rsidRDefault="00BB2F4C" w:rsidP="00BB2F4C">
      <w:pPr>
        <w:widowControl/>
        <w:adjustRightInd w:val="0"/>
        <w:snapToGrid w:val="0"/>
        <w:ind w:left="900"/>
        <w:rPr>
          <w:rFonts w:ascii="標楷體" w:eastAsia="標楷體" w:hAnsi="標楷體" w:cs="Arial"/>
          <w:b/>
          <w:snapToGrid w:val="0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snapToGrid w:val="0"/>
          <w:color w:val="000000"/>
          <w:kern w:val="0"/>
          <w:sz w:val="28"/>
          <w:szCs w:val="28"/>
        </w:rPr>
        <w:t>初步電話聯繫，致電案家、該鄉鎮公所鄰里幹事或社福機構，了解案家狀況，確認案家生活狀況及需求。</w:t>
      </w:r>
    </w:p>
    <w:p w14:paraId="4D17745C" w14:textId="77777777" w:rsidR="00BB2F4C" w:rsidRDefault="00BB2F4C" w:rsidP="00BB2F4C">
      <w:pPr>
        <w:widowControl/>
        <w:adjustRightInd w:val="0"/>
        <w:snapToGrid w:val="0"/>
        <w:ind w:leftChars="133" w:left="880" w:hangingChars="200" w:hanging="5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二、一般民眾主動申請，須填寫「申請表」，並經由本會人員去電了解申請人之狀況，且得視個案情況予以「家庭訪視服務」，爾後逕由本會提供個案服務。</w:t>
      </w:r>
    </w:p>
    <w:p w14:paraId="17D7CD2F" w14:textId="77777777" w:rsidR="00BB2F4C" w:rsidRDefault="00BB2F4C" w:rsidP="00BB2F4C">
      <w:pPr>
        <w:widowControl/>
        <w:adjustRightInd w:val="0"/>
        <w:snapToGrid w:val="0"/>
        <w:ind w:firstLineChars="100" w:firstLine="280"/>
        <w:rPr>
          <w:rFonts w:ascii="標楷體" w:eastAsia="標楷體" w:hAnsi="標楷體" w:cs="Arial"/>
          <w:b/>
          <w:snapToGrid w:val="0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snapToGrid w:val="0"/>
          <w:color w:val="000000"/>
          <w:kern w:val="0"/>
          <w:sz w:val="28"/>
          <w:szCs w:val="28"/>
        </w:rPr>
        <w:t>三、受理申請救助案件工作時間：</w:t>
      </w:r>
    </w:p>
    <w:p w14:paraId="4CE73CCB" w14:textId="77777777" w:rsidR="00BB2F4C" w:rsidRDefault="00BB2F4C" w:rsidP="00BB2F4C">
      <w:pPr>
        <w:widowControl/>
        <w:adjustRightInd w:val="0"/>
        <w:snapToGrid w:val="0"/>
        <w:ind w:leftChars="425" w:left="1160" w:hangingChars="50" w:hanging="140"/>
        <w:rPr>
          <w:rFonts w:ascii="標楷體" w:eastAsia="標楷體" w:hAnsi="標楷體" w:cs="Arial"/>
          <w:b/>
          <w:snapToGrid w:val="0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snapToGrid w:val="0"/>
          <w:color w:val="000000"/>
          <w:kern w:val="0"/>
          <w:sz w:val="28"/>
          <w:szCs w:val="28"/>
        </w:rPr>
        <w:t>1.本會收到轉介單資料後，本會承辦人員將盡速審查結果。</w:t>
      </w:r>
    </w:p>
    <w:p w14:paraId="5E1424D7" w14:textId="77777777" w:rsidR="00F33897" w:rsidRDefault="00BB2F4C" w:rsidP="00BB2F4C">
      <w:pPr>
        <w:widowControl/>
        <w:adjustRightInd w:val="0"/>
        <w:snapToGrid w:val="0"/>
        <w:rPr>
          <w:rFonts w:ascii="標楷體" w:eastAsia="標楷體" w:hAnsi="標楷體" w:cs="Arial"/>
          <w:b/>
          <w:snapToGrid w:val="0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snapToGrid w:val="0"/>
          <w:color w:val="000000"/>
          <w:kern w:val="0"/>
          <w:sz w:val="28"/>
          <w:szCs w:val="28"/>
        </w:rPr>
        <w:t xml:space="preserve">       2.申請補助個案最多一年補助1次，但如有特殊緊急事由，</w:t>
      </w:r>
    </w:p>
    <w:p w14:paraId="45D637ED" w14:textId="77777777" w:rsidR="00BB2F4C" w:rsidRDefault="00F33897" w:rsidP="00BB2F4C">
      <w:pPr>
        <w:widowControl/>
        <w:adjustRightInd w:val="0"/>
        <w:snapToGrid w:val="0"/>
        <w:rPr>
          <w:rFonts w:ascii="標楷體" w:eastAsia="標楷體" w:hAnsi="標楷體" w:cs="Arial"/>
          <w:b/>
          <w:snapToGrid w:val="0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snapToGrid w:val="0"/>
          <w:color w:val="000000"/>
          <w:kern w:val="0"/>
          <w:sz w:val="28"/>
          <w:szCs w:val="28"/>
        </w:rPr>
        <w:t xml:space="preserve">         </w:t>
      </w:r>
      <w:r w:rsidR="00BB2F4C">
        <w:rPr>
          <w:rFonts w:ascii="標楷體" w:eastAsia="標楷體" w:hAnsi="標楷體" w:cs="Arial" w:hint="eastAsia"/>
          <w:b/>
          <w:snapToGrid w:val="0"/>
          <w:color w:val="000000"/>
          <w:kern w:val="0"/>
          <w:sz w:val="28"/>
          <w:szCs w:val="28"/>
        </w:rPr>
        <w:t xml:space="preserve">則另案處理。 </w:t>
      </w:r>
    </w:p>
    <w:p w14:paraId="462C678C" w14:textId="77777777" w:rsidR="00BB2F4C" w:rsidRDefault="00BB2F4C" w:rsidP="00BB2F4C">
      <w:pPr>
        <w:widowControl/>
        <w:adjustRightInd w:val="0"/>
        <w:snapToGrid w:val="0"/>
        <w:rPr>
          <w:rFonts w:ascii="標楷體" w:eastAsia="標楷體" w:hAnsi="標楷體" w:cs="Arial"/>
          <w:b/>
          <w:snapToGrid w:val="0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snapToGrid w:val="0"/>
          <w:color w:val="000000"/>
          <w:kern w:val="0"/>
          <w:sz w:val="28"/>
          <w:szCs w:val="28"/>
        </w:rPr>
        <w:t xml:space="preserve">       3.審查結果若非</w:t>
      </w:r>
      <w:r w:rsidR="00C11B69">
        <w:rPr>
          <w:rFonts w:ascii="標楷體" w:eastAsia="標楷體" w:hAnsi="標楷體" w:cs="Arial" w:hint="eastAsia"/>
          <w:b/>
          <w:snapToGrid w:val="0"/>
          <w:color w:val="000000"/>
          <w:kern w:val="0"/>
          <w:sz w:val="28"/>
          <w:szCs w:val="28"/>
        </w:rPr>
        <w:t>經濟弱勢家</w:t>
      </w:r>
      <w:r w:rsidR="00F33897">
        <w:rPr>
          <w:rFonts w:ascii="標楷體" w:eastAsia="標楷體" w:hAnsi="標楷體" w:cs="Arial" w:hint="eastAsia"/>
          <w:b/>
          <w:snapToGrid w:val="0"/>
          <w:color w:val="000000"/>
          <w:kern w:val="0"/>
          <w:sz w:val="28"/>
          <w:szCs w:val="28"/>
        </w:rPr>
        <w:t>庭</w:t>
      </w:r>
      <w:r>
        <w:rPr>
          <w:rFonts w:ascii="標楷體" w:eastAsia="標楷體" w:hAnsi="標楷體" w:cs="Arial" w:hint="eastAsia"/>
          <w:b/>
          <w:snapToGrid w:val="0"/>
          <w:color w:val="000000"/>
          <w:kern w:val="0"/>
          <w:sz w:val="28"/>
          <w:szCs w:val="28"/>
        </w:rPr>
        <w:t>本會補助對象本會不予補助。</w:t>
      </w:r>
    </w:p>
    <w:p w14:paraId="308D47A4" w14:textId="77777777" w:rsidR="00BB2F4C" w:rsidRDefault="00BB2F4C" w:rsidP="00BB2F4C">
      <w:pPr>
        <w:widowControl/>
        <w:adjustRightInd w:val="0"/>
        <w:snapToGrid w:val="0"/>
        <w:rPr>
          <w:rFonts w:ascii="標楷體" w:eastAsia="標楷體" w:hAnsi="標楷體" w:cs="Arial"/>
          <w:b/>
          <w:snapToGrid w:val="0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snapToGrid w:val="0"/>
          <w:color w:val="000000"/>
          <w:kern w:val="0"/>
          <w:sz w:val="28"/>
          <w:szCs w:val="28"/>
        </w:rPr>
        <w:t>單位：社團法人佛教觀音慈善會</w:t>
      </w:r>
    </w:p>
    <w:p w14:paraId="370239FE" w14:textId="77777777" w:rsidR="00BB2F4C" w:rsidRDefault="00BB2F4C" w:rsidP="00BB2F4C">
      <w:pPr>
        <w:widowControl/>
        <w:adjustRightInd w:val="0"/>
        <w:snapToGrid w:val="0"/>
        <w:rPr>
          <w:rFonts w:ascii="標楷體" w:eastAsia="標楷體" w:hAnsi="標楷體" w:cs="Arial"/>
          <w:b/>
          <w:snapToGrid w:val="0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snapToGrid w:val="0"/>
          <w:color w:val="000000"/>
          <w:kern w:val="0"/>
          <w:sz w:val="28"/>
          <w:szCs w:val="28"/>
        </w:rPr>
        <w:lastRenderedPageBreak/>
        <w:t>地址：台南巿柬區中華東路2段105號3樓301室</w:t>
      </w:r>
    </w:p>
    <w:p w14:paraId="6B778FD3" w14:textId="77777777" w:rsidR="00BB2F4C" w:rsidRDefault="00BB2F4C" w:rsidP="00BB2F4C">
      <w:pPr>
        <w:widowControl/>
        <w:adjustRightInd w:val="0"/>
        <w:snapToGrid w:val="0"/>
        <w:rPr>
          <w:rFonts w:ascii="標楷體" w:eastAsia="標楷體" w:hAnsi="標楷體" w:cs="Arial"/>
          <w:b/>
          <w:snapToGrid w:val="0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snapToGrid w:val="0"/>
          <w:color w:val="000000"/>
          <w:kern w:val="0"/>
          <w:sz w:val="28"/>
          <w:szCs w:val="28"/>
        </w:rPr>
        <w:t>服務專線：(06)2607089</w:t>
      </w:r>
    </w:p>
    <w:p w14:paraId="64D58796" w14:textId="77777777" w:rsidR="00BB2F4C" w:rsidRDefault="00BB2F4C"/>
    <w:sectPr w:rsidR="00BB2F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1F8516" w14:textId="77777777" w:rsidR="00245515" w:rsidRDefault="00245515" w:rsidP="00245515">
      <w:r>
        <w:separator/>
      </w:r>
    </w:p>
  </w:endnote>
  <w:endnote w:type="continuationSeparator" w:id="0">
    <w:p w14:paraId="5FFF5DF3" w14:textId="77777777" w:rsidR="00245515" w:rsidRDefault="00245515" w:rsidP="00245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Kartika">
    <w:charset w:val="00"/>
    <w:family w:val="roman"/>
    <w:pitch w:val="variable"/>
    <w:sig w:usb0="008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BF8218" w14:textId="77777777" w:rsidR="00245515" w:rsidRDefault="00245515" w:rsidP="00245515">
      <w:r>
        <w:separator/>
      </w:r>
    </w:p>
  </w:footnote>
  <w:footnote w:type="continuationSeparator" w:id="0">
    <w:p w14:paraId="3C831508" w14:textId="77777777" w:rsidR="00245515" w:rsidRDefault="00245515" w:rsidP="002455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70C34"/>
    <w:multiLevelType w:val="hybridMultilevel"/>
    <w:tmpl w:val="7BA28E70"/>
    <w:lvl w:ilvl="0" w:tplc="E6DE762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</w:lvl>
    <w:lvl w:ilvl="1" w:tplc="D652C380">
      <w:start w:val="1"/>
      <w:numFmt w:val="taiwaneseCountingThousand"/>
      <w:lvlText w:val="%2、"/>
      <w:lvlJc w:val="left"/>
      <w:pPr>
        <w:tabs>
          <w:tab w:val="num" w:pos="900"/>
        </w:tabs>
        <w:ind w:left="900" w:hanging="720"/>
      </w:pPr>
      <w:rPr>
        <w:rFonts w:ascii="Garamond" w:eastAsia="標楷體" w:hAnsi="Garamond" w:cs="Kartik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0B13141"/>
    <w:multiLevelType w:val="hybridMultilevel"/>
    <w:tmpl w:val="E126EDB2"/>
    <w:lvl w:ilvl="0" w:tplc="453EDD5A">
      <w:start w:val="1"/>
      <w:numFmt w:val="decimal"/>
      <w:lvlText w:val="（%1）"/>
      <w:lvlJc w:val="left"/>
      <w:pPr>
        <w:ind w:left="855" w:hanging="85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F4C"/>
    <w:rsid w:val="00056D96"/>
    <w:rsid w:val="00073A7A"/>
    <w:rsid w:val="00227C05"/>
    <w:rsid w:val="00245515"/>
    <w:rsid w:val="0026000A"/>
    <w:rsid w:val="003F694C"/>
    <w:rsid w:val="00400D9C"/>
    <w:rsid w:val="005B730C"/>
    <w:rsid w:val="006469BA"/>
    <w:rsid w:val="00684623"/>
    <w:rsid w:val="007B6AE8"/>
    <w:rsid w:val="00930B22"/>
    <w:rsid w:val="00957DAF"/>
    <w:rsid w:val="009B6A81"/>
    <w:rsid w:val="00A05AA9"/>
    <w:rsid w:val="00BB2F4C"/>
    <w:rsid w:val="00C11B69"/>
    <w:rsid w:val="00C7583B"/>
    <w:rsid w:val="00CD0066"/>
    <w:rsid w:val="00D55EDB"/>
    <w:rsid w:val="00DB2274"/>
    <w:rsid w:val="00E53391"/>
    <w:rsid w:val="00E95021"/>
    <w:rsid w:val="00EC0AE3"/>
    <w:rsid w:val="00F33897"/>
    <w:rsid w:val="00F41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BE23226"/>
  <w15:chartTrackingRefBased/>
  <w15:docId w15:val="{CF3FF043-D4CD-4745-B2B2-E37873EF1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2F4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00A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4">
    <w:name w:val="header"/>
    <w:basedOn w:val="a"/>
    <w:link w:val="a5"/>
    <w:uiPriority w:val="99"/>
    <w:unhideWhenUsed/>
    <w:rsid w:val="00245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551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5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551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07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No584</dc:creator>
  <cp:keywords/>
  <dc:description/>
  <cp:lastModifiedBy>user</cp:lastModifiedBy>
  <cp:revision>11</cp:revision>
  <dcterms:created xsi:type="dcterms:W3CDTF">2017-11-15T07:46:00Z</dcterms:created>
  <dcterms:modified xsi:type="dcterms:W3CDTF">2020-05-04T04:53:00Z</dcterms:modified>
</cp:coreProperties>
</file>